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2E" w:rsidRPr="00855608" w:rsidRDefault="002F6957" w:rsidP="00E45D00">
      <w:pPr>
        <w:tabs>
          <w:tab w:val="right" w:pos="187"/>
          <w:tab w:val="right" w:pos="277"/>
        </w:tabs>
        <w:ind w:left="97"/>
        <w:jc w:val="both"/>
        <w:rPr>
          <w:rFonts w:asciiTheme="minorBidi" w:hAnsiTheme="minorBidi" w:cs="B Nazanin"/>
          <w:b/>
          <w:bCs/>
          <w:sz w:val="36"/>
          <w:szCs w:val="36"/>
          <w:u w:val="single"/>
          <w:rtl/>
        </w:rPr>
      </w:pPr>
      <w:r>
        <w:rPr>
          <w:rFonts w:asciiTheme="minorBidi" w:hAnsiTheme="minorBidi" w:cs="B Nazanin"/>
          <w:b/>
          <w:bCs/>
          <w:noProof/>
          <w:sz w:val="36"/>
          <w:szCs w:val="36"/>
          <w:u w:val="single"/>
          <w:rtl/>
        </w:rPr>
        <w:pict>
          <v:roundrect id="_x0000_s1026" style="position:absolute;left:0;text-align:left;margin-left:-12.15pt;margin-top:-23.65pt;width:242.2pt;height:7in;z-index:-251658240" arcsize="10923f" strokecolor="black [3213]" strokeweight="3pt">
            <w10:wrap anchorx="page"/>
          </v:roundrect>
        </w:pict>
      </w:r>
      <w:r w:rsidR="00B05CF9">
        <w:rPr>
          <w:rFonts w:asciiTheme="minorBidi" w:hAnsiTheme="minorBidi" w:cs="B Nazanin"/>
          <w:b/>
          <w:bCs/>
          <w:sz w:val="36"/>
          <w:szCs w:val="36"/>
          <w:u w:val="single"/>
        </w:rPr>
        <w:t xml:space="preserve">   </w:t>
      </w:r>
      <w:r w:rsidR="00855608" w:rsidRPr="00855608">
        <w:rPr>
          <w:rFonts w:asciiTheme="minorBidi" w:hAnsiTheme="minorBidi" w:cs="B Nazanin"/>
          <w:b/>
          <w:bCs/>
          <w:sz w:val="36"/>
          <w:szCs w:val="36"/>
          <w:u w:val="single"/>
          <w:rtl/>
        </w:rPr>
        <w:t>هیپوگلیسمی(کاهش قند خون</w:t>
      </w:r>
      <w:r w:rsidR="00855608" w:rsidRPr="00855608">
        <w:rPr>
          <w:rFonts w:asciiTheme="minorBidi" w:hAnsiTheme="minorBidi" w:cs="B Nazanin" w:hint="cs"/>
          <w:b/>
          <w:bCs/>
          <w:sz w:val="36"/>
          <w:szCs w:val="36"/>
          <w:u w:val="single"/>
          <w:rtl/>
        </w:rPr>
        <w:t>)</w:t>
      </w:r>
    </w:p>
    <w:p w:rsidR="00AA4B8E" w:rsidRPr="00855608" w:rsidRDefault="00AA4B8E" w:rsidP="00E45D00">
      <w:pPr>
        <w:jc w:val="both"/>
        <w:rPr>
          <w:rFonts w:asciiTheme="minorBidi" w:hAnsiTheme="minorBidi" w:cs="B Nazanin"/>
          <w:sz w:val="32"/>
          <w:szCs w:val="32"/>
          <w:rtl/>
        </w:rPr>
      </w:pPr>
      <w:r w:rsidRPr="00855608">
        <w:rPr>
          <w:rFonts w:asciiTheme="minorBidi" w:hAnsiTheme="minorBidi" w:cs="B Nazanin" w:hint="cs"/>
          <w:sz w:val="32"/>
          <w:szCs w:val="32"/>
          <w:rtl/>
        </w:rPr>
        <w:t>والدین گرامی:</w:t>
      </w:r>
    </w:p>
    <w:p w:rsidR="00BE1B1B" w:rsidRPr="00855608" w:rsidRDefault="00AA4B8E" w:rsidP="00E45D00">
      <w:pPr>
        <w:jc w:val="both"/>
        <w:rPr>
          <w:rFonts w:asciiTheme="minorBidi" w:hAnsiTheme="minorBidi" w:cs="B Nazanin"/>
          <w:sz w:val="26"/>
          <w:szCs w:val="26"/>
          <w:rtl/>
        </w:rPr>
      </w:pPr>
      <w:r w:rsidRPr="00855608">
        <w:rPr>
          <w:rFonts w:asciiTheme="minorBidi" w:hAnsiTheme="minorBidi" w:cs="B Nazanin" w:hint="cs"/>
          <w:sz w:val="26"/>
          <w:szCs w:val="26"/>
          <w:rtl/>
        </w:rPr>
        <w:t>قند خون یکی از</w:t>
      </w:r>
      <w:r w:rsidR="00833386">
        <w:rPr>
          <w:rFonts w:asciiTheme="minorBidi" w:hAnsiTheme="minorBidi" w:cs="B Nazanin" w:hint="cs"/>
          <w:sz w:val="26"/>
          <w:szCs w:val="26"/>
          <w:rtl/>
        </w:rPr>
        <w:t xml:space="preserve"> چهار مواد </w:t>
      </w:r>
      <w:r w:rsidR="005441B9">
        <w:rPr>
          <w:rFonts w:asciiTheme="minorBidi" w:hAnsiTheme="minorBidi" w:cs="B Nazanin" w:hint="cs"/>
          <w:sz w:val="26"/>
          <w:szCs w:val="26"/>
          <w:rtl/>
        </w:rPr>
        <w:t xml:space="preserve">اصلي بدن </w:t>
      </w:r>
      <w:r w:rsidR="00833386">
        <w:rPr>
          <w:rFonts w:asciiTheme="minorBidi" w:hAnsiTheme="minorBidi" w:cs="B Nazanin" w:hint="cs"/>
          <w:sz w:val="26"/>
          <w:szCs w:val="26"/>
          <w:rtl/>
        </w:rPr>
        <w:t xml:space="preserve">انسان است </w:t>
      </w:r>
      <w:r w:rsidRPr="00855608">
        <w:rPr>
          <w:rFonts w:asciiTheme="minorBidi" w:hAnsiTheme="minorBidi" w:cs="B Nazanin" w:hint="cs"/>
          <w:sz w:val="26"/>
          <w:szCs w:val="26"/>
          <w:rtl/>
        </w:rPr>
        <w:t>که برای کارکرد بدن به ویژه سلولهای مغزی ضرورت ویژه ای دارد.</w:t>
      </w:r>
    </w:p>
    <w:p w:rsidR="00B45F6B" w:rsidRPr="00855608" w:rsidRDefault="00B45F6B" w:rsidP="00E45D00">
      <w:pPr>
        <w:jc w:val="both"/>
        <w:rPr>
          <w:rFonts w:asciiTheme="minorBidi" w:hAnsiTheme="minorBidi" w:cs="B Nazanin"/>
          <w:sz w:val="24"/>
          <w:szCs w:val="24"/>
          <w:rtl/>
        </w:rPr>
      </w:pPr>
      <w:r w:rsidRPr="00855608">
        <w:rPr>
          <w:rFonts w:asciiTheme="minorBidi" w:hAnsiTheme="minorBidi" w:cs="B Nazanin"/>
          <w:sz w:val="26"/>
          <w:szCs w:val="26"/>
          <w:rtl/>
        </w:rPr>
        <w:t>اگر قن</w:t>
      </w:r>
      <w:r w:rsidR="00AA4B8E" w:rsidRPr="00855608">
        <w:rPr>
          <w:rFonts w:asciiTheme="minorBidi" w:hAnsiTheme="minorBidi" w:cs="B Nazanin"/>
          <w:sz w:val="26"/>
          <w:szCs w:val="26"/>
          <w:rtl/>
        </w:rPr>
        <w:t>د خون نوزاد شما  کمتر از 36 میل</w:t>
      </w:r>
      <w:r w:rsidR="00855608" w:rsidRPr="00855608">
        <w:rPr>
          <w:rFonts w:asciiTheme="minorBidi" w:hAnsiTheme="minorBidi" w:cs="B Nazanin" w:hint="cs"/>
          <w:sz w:val="26"/>
          <w:szCs w:val="26"/>
          <w:rtl/>
        </w:rPr>
        <w:t>ي</w:t>
      </w:r>
      <w:r w:rsidRPr="00855608">
        <w:rPr>
          <w:rFonts w:asciiTheme="minorBidi" w:hAnsiTheme="minorBidi" w:cs="B Nazanin"/>
          <w:sz w:val="26"/>
          <w:szCs w:val="26"/>
          <w:rtl/>
        </w:rPr>
        <w:t xml:space="preserve"> گرم در 3 ساعت اول ز</w:t>
      </w:r>
      <w:r w:rsidR="00833386">
        <w:rPr>
          <w:rFonts w:asciiTheme="minorBidi" w:hAnsiTheme="minorBidi" w:cs="B Nazanin"/>
          <w:sz w:val="26"/>
          <w:szCs w:val="26"/>
          <w:rtl/>
        </w:rPr>
        <w:t xml:space="preserve">ندگی </w:t>
      </w:r>
      <w:r w:rsidR="00855608" w:rsidRPr="00855608">
        <w:rPr>
          <w:rFonts w:asciiTheme="minorBidi" w:hAnsiTheme="minorBidi" w:cs="B Nazanin"/>
          <w:sz w:val="26"/>
          <w:szCs w:val="26"/>
          <w:rtl/>
        </w:rPr>
        <w:t>یا کمتر از 40 میلی گرم در</w:t>
      </w:r>
      <w:r w:rsidR="00855608" w:rsidRPr="00855608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855608">
        <w:rPr>
          <w:rFonts w:asciiTheme="minorBidi" w:hAnsiTheme="minorBidi" w:cs="B Nazanin"/>
          <w:sz w:val="26"/>
          <w:szCs w:val="26"/>
          <w:rtl/>
        </w:rPr>
        <w:t>24 ساعت اول زندگی باشد در این</w:t>
      </w:r>
      <w:r w:rsidR="00855608" w:rsidRPr="00855608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855608">
        <w:rPr>
          <w:rFonts w:asciiTheme="minorBidi" w:hAnsiTheme="minorBidi" w:cs="B Nazanin"/>
          <w:sz w:val="26"/>
          <w:szCs w:val="26"/>
          <w:rtl/>
        </w:rPr>
        <w:t>صورت نوزاد شما دچار کاهش قند خون می</w:t>
      </w:r>
      <w:r w:rsidR="00855608" w:rsidRPr="00855608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855608">
        <w:rPr>
          <w:rFonts w:asciiTheme="minorBidi" w:hAnsiTheme="minorBidi" w:cs="B Nazanin"/>
          <w:sz w:val="26"/>
          <w:szCs w:val="26"/>
          <w:rtl/>
        </w:rPr>
        <w:t>باشد</w:t>
      </w:r>
      <w:r w:rsidR="00833386">
        <w:rPr>
          <w:rFonts w:asciiTheme="minorBidi" w:hAnsiTheme="minorBidi" w:cs="B Nazanin" w:hint="cs"/>
          <w:sz w:val="32"/>
          <w:szCs w:val="32"/>
          <w:rtl/>
        </w:rPr>
        <w:t xml:space="preserve"> </w:t>
      </w:r>
      <w:r w:rsidR="00AA4B8E" w:rsidRPr="00855608">
        <w:rPr>
          <w:rFonts w:asciiTheme="minorBidi" w:hAnsiTheme="minorBidi" w:cs="B Nazanin" w:hint="cs"/>
          <w:sz w:val="32"/>
          <w:szCs w:val="32"/>
          <w:rtl/>
        </w:rPr>
        <w:t xml:space="preserve">که ممکن است </w:t>
      </w:r>
      <w:r w:rsidR="00AA4B8E" w:rsidRPr="00855608">
        <w:rPr>
          <w:rFonts w:asciiTheme="minorBidi" w:hAnsiTheme="minorBidi" w:cs="B Nazanin"/>
          <w:sz w:val="32"/>
          <w:szCs w:val="32"/>
          <w:rtl/>
        </w:rPr>
        <w:t>آ</w:t>
      </w:r>
      <w:r w:rsidR="00855608">
        <w:rPr>
          <w:rFonts w:asciiTheme="minorBidi" w:hAnsiTheme="minorBidi" w:cs="B Nazanin" w:hint="cs"/>
          <w:sz w:val="32"/>
          <w:szCs w:val="32"/>
          <w:rtl/>
        </w:rPr>
        <w:t>سیب</w:t>
      </w:r>
      <w:r w:rsidR="00833386">
        <w:rPr>
          <w:rFonts w:asciiTheme="minorBidi" w:hAnsiTheme="minorBidi" w:cs="B Nazanin" w:hint="cs"/>
          <w:sz w:val="32"/>
          <w:szCs w:val="32"/>
          <w:rtl/>
        </w:rPr>
        <w:t xml:space="preserve"> </w:t>
      </w:r>
      <w:r w:rsidR="00855608">
        <w:rPr>
          <w:rFonts w:asciiTheme="minorBidi" w:hAnsiTheme="minorBidi" w:cs="B Nazanin" w:hint="cs"/>
          <w:sz w:val="32"/>
          <w:szCs w:val="32"/>
          <w:rtl/>
        </w:rPr>
        <w:t>هایی را برای وي</w:t>
      </w:r>
      <w:r w:rsidR="00AA4B8E" w:rsidRPr="00855608">
        <w:rPr>
          <w:rFonts w:asciiTheme="minorBidi" w:hAnsiTheme="minorBidi" w:cs="B Nazanin" w:hint="cs"/>
          <w:sz w:val="32"/>
          <w:szCs w:val="32"/>
          <w:rtl/>
        </w:rPr>
        <w:t xml:space="preserve"> به همراه داشته باشد.</w:t>
      </w:r>
    </w:p>
    <w:p w:rsidR="00BE1B1B" w:rsidRPr="005441B9" w:rsidRDefault="00081310" w:rsidP="00E45D00">
      <w:pPr>
        <w:jc w:val="both"/>
        <w:rPr>
          <w:rFonts w:asciiTheme="minorBidi" w:hAnsiTheme="minorBidi" w:cs="B Nazanin"/>
          <w:b/>
          <w:bCs/>
          <w:sz w:val="36"/>
          <w:szCs w:val="36"/>
          <w:u w:val="single"/>
          <w:rtl/>
        </w:rPr>
      </w:pPr>
      <w:r w:rsidRPr="005441B9">
        <w:rPr>
          <w:rFonts w:asciiTheme="minorBidi" w:hAnsiTheme="minorBidi" w:cs="B Nazanin"/>
          <w:b/>
          <w:bCs/>
          <w:sz w:val="36"/>
          <w:szCs w:val="36"/>
          <w:u w:val="single"/>
          <w:rtl/>
        </w:rPr>
        <w:t>فاکتورهای خطر:</w:t>
      </w:r>
    </w:p>
    <w:p w:rsidR="00081310" w:rsidRPr="00833386" w:rsidRDefault="00833386" w:rsidP="00E45D00">
      <w:pPr>
        <w:jc w:val="both"/>
        <w:rPr>
          <w:rFonts w:asciiTheme="minorBidi" w:hAnsiTheme="minorBidi" w:cs="B Nazanin"/>
          <w:sz w:val="26"/>
          <w:szCs w:val="26"/>
          <w:rtl/>
        </w:rPr>
      </w:pPr>
      <w:r>
        <w:rPr>
          <w:rFonts w:asciiTheme="minorBidi" w:hAnsiTheme="minorBidi" w:cs="B Nazanin"/>
          <w:sz w:val="26"/>
          <w:szCs w:val="26"/>
          <w:rtl/>
        </w:rPr>
        <w:t xml:space="preserve">از </w:t>
      </w:r>
      <w:r>
        <w:rPr>
          <w:rFonts w:asciiTheme="minorBidi" w:hAnsiTheme="minorBidi" w:cs="B Nazanin" w:hint="cs"/>
          <w:sz w:val="26"/>
          <w:szCs w:val="26"/>
          <w:rtl/>
        </w:rPr>
        <w:t>آ</w:t>
      </w:r>
      <w:r w:rsidR="00081310" w:rsidRPr="00833386">
        <w:rPr>
          <w:rFonts w:asciiTheme="minorBidi" w:hAnsiTheme="minorBidi" w:cs="B Nazanin"/>
          <w:sz w:val="26"/>
          <w:szCs w:val="26"/>
          <w:rtl/>
        </w:rPr>
        <w:t>نجایی که بیشتر موارد این بیماری بدون علامت می باشد بنابراین باید نوزادانی که در معرض خطر هستند را</w:t>
      </w:r>
      <w:r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081310" w:rsidRPr="00833386">
        <w:rPr>
          <w:rFonts w:asciiTheme="minorBidi" w:hAnsiTheme="minorBidi" w:cs="B Nazanin"/>
          <w:sz w:val="26"/>
          <w:szCs w:val="26"/>
          <w:rtl/>
        </w:rPr>
        <w:t>شناسایی و</w:t>
      </w:r>
      <w:r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081310" w:rsidRPr="00833386">
        <w:rPr>
          <w:rFonts w:asciiTheme="minorBidi" w:hAnsiTheme="minorBidi" w:cs="B Nazanin"/>
          <w:sz w:val="26"/>
          <w:szCs w:val="26"/>
          <w:rtl/>
        </w:rPr>
        <w:t>قند</w:t>
      </w:r>
      <w:r w:rsidR="00F96C81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AA4B8E" w:rsidRPr="00833386">
        <w:rPr>
          <w:rFonts w:asciiTheme="minorBidi" w:hAnsiTheme="minorBidi" w:cs="B Nazanin"/>
          <w:sz w:val="26"/>
          <w:szCs w:val="26"/>
          <w:rtl/>
        </w:rPr>
        <w:t xml:space="preserve">خون </w:t>
      </w:r>
      <w:r>
        <w:rPr>
          <w:rFonts w:asciiTheme="minorBidi" w:hAnsiTheme="minorBidi" w:cs="B Nazanin" w:hint="cs"/>
          <w:sz w:val="26"/>
          <w:szCs w:val="26"/>
          <w:rtl/>
        </w:rPr>
        <w:t>آ</w:t>
      </w:r>
      <w:r w:rsidR="00F96C81">
        <w:rPr>
          <w:rFonts w:asciiTheme="minorBidi" w:hAnsiTheme="minorBidi" w:cs="B Nazanin"/>
          <w:sz w:val="26"/>
          <w:szCs w:val="26"/>
          <w:rtl/>
        </w:rPr>
        <w:t>ن</w:t>
      </w:r>
      <w:r w:rsidR="00F96C81">
        <w:rPr>
          <w:rFonts w:asciiTheme="minorBidi" w:hAnsiTheme="minorBidi" w:cs="B Nazanin" w:hint="cs"/>
          <w:sz w:val="26"/>
          <w:szCs w:val="26"/>
          <w:rtl/>
        </w:rPr>
        <w:t>ان</w:t>
      </w:r>
      <w:r w:rsidR="00AA4B8E" w:rsidRPr="00833386">
        <w:rPr>
          <w:rFonts w:asciiTheme="minorBidi" w:hAnsiTheme="minorBidi" w:cs="B Nazanin"/>
          <w:sz w:val="26"/>
          <w:szCs w:val="26"/>
          <w:rtl/>
        </w:rPr>
        <w:t xml:space="preserve"> را در بدو تولد چک </w:t>
      </w:r>
      <w:r>
        <w:rPr>
          <w:rFonts w:asciiTheme="minorBidi" w:hAnsiTheme="minorBidi" w:cs="B Nazanin" w:hint="cs"/>
          <w:sz w:val="26"/>
          <w:szCs w:val="26"/>
          <w:rtl/>
        </w:rPr>
        <w:t xml:space="preserve">نمود </w:t>
      </w:r>
    </w:p>
    <w:p w:rsidR="00CA37ED" w:rsidRPr="00E333E1" w:rsidRDefault="00F96C81" w:rsidP="00E45D00">
      <w:pPr>
        <w:jc w:val="both"/>
        <w:rPr>
          <w:rFonts w:asciiTheme="minorBidi" w:hAnsiTheme="minorBidi" w:cs="B Nazanin"/>
          <w:b/>
          <w:bCs/>
          <w:sz w:val="40"/>
          <w:szCs w:val="40"/>
          <w:rtl/>
        </w:rPr>
      </w:pPr>
      <w:r w:rsidRPr="00E333E1">
        <w:rPr>
          <w:rFonts w:asciiTheme="minorBidi" w:hAnsiTheme="minorBidi" w:cs="B Nazanin" w:hint="cs"/>
          <w:b/>
          <w:bCs/>
          <w:sz w:val="40"/>
          <w:szCs w:val="40"/>
          <w:u w:val="single"/>
          <w:rtl/>
        </w:rPr>
        <w:t xml:space="preserve">كه </w:t>
      </w:r>
      <w:r w:rsidR="00081310" w:rsidRPr="00E333E1">
        <w:rPr>
          <w:rFonts w:asciiTheme="minorBidi" w:hAnsiTheme="minorBidi" w:cs="B Nazanin"/>
          <w:b/>
          <w:bCs/>
          <w:sz w:val="40"/>
          <w:szCs w:val="40"/>
          <w:u w:val="single"/>
          <w:rtl/>
        </w:rPr>
        <w:t>شامل موارد زیر می</w:t>
      </w:r>
      <w:r w:rsidR="00EF6191" w:rsidRPr="00E333E1">
        <w:rPr>
          <w:rFonts w:asciiTheme="minorBidi" w:hAnsiTheme="minorBidi" w:cs="B Nazanin" w:hint="cs"/>
          <w:b/>
          <w:bCs/>
          <w:sz w:val="40"/>
          <w:szCs w:val="40"/>
          <w:u w:val="single"/>
          <w:rtl/>
        </w:rPr>
        <w:t xml:space="preserve"> </w:t>
      </w:r>
      <w:r w:rsidR="00081310" w:rsidRPr="00E333E1">
        <w:rPr>
          <w:rFonts w:asciiTheme="minorBidi" w:hAnsiTheme="minorBidi" w:cs="B Nazanin"/>
          <w:b/>
          <w:bCs/>
          <w:sz w:val="40"/>
          <w:szCs w:val="40"/>
          <w:u w:val="single"/>
          <w:rtl/>
        </w:rPr>
        <w:t>باشد</w:t>
      </w:r>
      <w:r w:rsidR="00081310" w:rsidRPr="00E333E1">
        <w:rPr>
          <w:rFonts w:asciiTheme="minorBidi" w:hAnsiTheme="minorBidi" w:cs="B Nazanin"/>
          <w:b/>
          <w:bCs/>
          <w:sz w:val="40"/>
          <w:szCs w:val="40"/>
          <w:rtl/>
        </w:rPr>
        <w:t>:</w:t>
      </w:r>
    </w:p>
    <w:p w:rsidR="00081310" w:rsidRPr="00E333E1" w:rsidRDefault="00081310" w:rsidP="00B05CF9">
      <w:pPr>
        <w:pStyle w:val="ListParagraph"/>
        <w:numPr>
          <w:ilvl w:val="0"/>
          <w:numId w:val="1"/>
        </w:numPr>
        <w:tabs>
          <w:tab w:val="right" w:pos="4507"/>
        </w:tabs>
        <w:rPr>
          <w:rFonts w:asciiTheme="minorBidi" w:hAnsiTheme="minorBidi" w:cs="B Nazanin"/>
          <w:sz w:val="26"/>
          <w:szCs w:val="26"/>
          <w:rtl/>
        </w:rPr>
      </w:pPr>
      <w:r w:rsidRPr="00E333E1">
        <w:rPr>
          <w:rFonts w:asciiTheme="minorBidi" w:hAnsiTheme="minorBidi" w:cs="B Nazanin"/>
          <w:sz w:val="26"/>
          <w:szCs w:val="26"/>
          <w:rtl/>
        </w:rPr>
        <w:lastRenderedPageBreak/>
        <w:t xml:space="preserve">نوزادان نارس </w:t>
      </w:r>
    </w:p>
    <w:p w:rsidR="00081310" w:rsidRPr="00E333E1" w:rsidRDefault="00081310" w:rsidP="00CA37ED">
      <w:pPr>
        <w:pStyle w:val="ListParagraph"/>
        <w:numPr>
          <w:ilvl w:val="0"/>
          <w:numId w:val="2"/>
        </w:numPr>
        <w:rPr>
          <w:rFonts w:asciiTheme="minorBidi" w:hAnsiTheme="minorBidi" w:cs="B Nazanin"/>
          <w:sz w:val="26"/>
          <w:szCs w:val="26"/>
          <w:rtl/>
        </w:rPr>
      </w:pPr>
      <w:r w:rsidRPr="00E333E1">
        <w:rPr>
          <w:rFonts w:asciiTheme="minorBidi" w:hAnsiTheme="minorBidi" w:cs="B Nazanin"/>
          <w:sz w:val="26"/>
          <w:szCs w:val="26"/>
          <w:rtl/>
        </w:rPr>
        <w:t>نوزادان مادران دیابتی</w:t>
      </w:r>
    </w:p>
    <w:p w:rsidR="00081310" w:rsidRPr="00E333E1" w:rsidRDefault="00081310" w:rsidP="00E333E1">
      <w:pPr>
        <w:pStyle w:val="ListParagraph"/>
        <w:numPr>
          <w:ilvl w:val="0"/>
          <w:numId w:val="2"/>
        </w:numPr>
        <w:rPr>
          <w:rFonts w:asciiTheme="minorBidi" w:hAnsiTheme="minorBidi" w:cs="B Nazanin"/>
          <w:sz w:val="26"/>
          <w:szCs w:val="26"/>
          <w:rtl/>
        </w:rPr>
      </w:pPr>
      <w:r w:rsidRPr="00E333E1">
        <w:rPr>
          <w:rFonts w:asciiTheme="minorBidi" w:hAnsiTheme="minorBidi" w:cs="B Nazanin"/>
          <w:sz w:val="26"/>
          <w:szCs w:val="26"/>
          <w:rtl/>
        </w:rPr>
        <w:t>نوزادانی که مشک</w:t>
      </w:r>
      <w:r w:rsidR="00E333E1">
        <w:rPr>
          <w:rFonts w:asciiTheme="minorBidi" w:hAnsiTheme="minorBidi" w:cs="B Nazanin" w:hint="cs"/>
          <w:sz w:val="26"/>
          <w:szCs w:val="26"/>
          <w:rtl/>
        </w:rPr>
        <w:t xml:space="preserve">ل </w:t>
      </w:r>
      <w:r w:rsidRPr="00E333E1">
        <w:rPr>
          <w:rFonts w:asciiTheme="minorBidi" w:hAnsiTheme="minorBidi" w:cs="B Nazanin"/>
          <w:sz w:val="26"/>
          <w:szCs w:val="26"/>
          <w:rtl/>
        </w:rPr>
        <w:t>تنفسی دارند</w:t>
      </w:r>
    </w:p>
    <w:p w:rsidR="00BE1B1B" w:rsidRPr="00E333E1" w:rsidRDefault="00AA4B8E" w:rsidP="00F96C81">
      <w:pPr>
        <w:jc w:val="both"/>
        <w:rPr>
          <w:rFonts w:asciiTheme="minorBidi" w:hAnsiTheme="minorBidi" w:cs="B Nazanin"/>
          <w:sz w:val="26"/>
          <w:szCs w:val="26"/>
          <w:rtl/>
        </w:rPr>
      </w:pPr>
      <w:r w:rsidRPr="00E333E1">
        <w:rPr>
          <w:rFonts w:asciiTheme="minorBidi" w:hAnsiTheme="minorBidi" w:cs="B Nazanin" w:hint="cs"/>
          <w:sz w:val="26"/>
          <w:szCs w:val="26"/>
          <w:rtl/>
        </w:rPr>
        <w:t xml:space="preserve">لذا </w:t>
      </w:r>
      <w:r w:rsidR="00081310" w:rsidRPr="00E333E1">
        <w:rPr>
          <w:rFonts w:asciiTheme="minorBidi" w:hAnsiTheme="minorBidi" w:cs="B Nazanin"/>
          <w:sz w:val="26"/>
          <w:szCs w:val="26"/>
          <w:rtl/>
        </w:rPr>
        <w:t xml:space="preserve">بررسی قند خون در </w:t>
      </w:r>
      <w:r w:rsidR="00833386" w:rsidRPr="00E333E1">
        <w:rPr>
          <w:rFonts w:asciiTheme="minorBidi" w:hAnsiTheme="minorBidi" w:cs="B Nazanin" w:hint="cs"/>
          <w:sz w:val="26"/>
          <w:szCs w:val="26"/>
          <w:rtl/>
        </w:rPr>
        <w:t>2</w:t>
      </w:r>
      <w:r w:rsidR="00081310" w:rsidRPr="00E333E1">
        <w:rPr>
          <w:rFonts w:asciiTheme="minorBidi" w:hAnsiTheme="minorBidi" w:cs="B Nazanin"/>
          <w:sz w:val="26"/>
          <w:szCs w:val="26"/>
          <w:rtl/>
        </w:rPr>
        <w:t>-</w:t>
      </w:r>
      <w:r w:rsidR="00833386" w:rsidRPr="00E333E1">
        <w:rPr>
          <w:rFonts w:asciiTheme="minorBidi" w:hAnsiTheme="minorBidi" w:cs="B Nazanin" w:hint="cs"/>
          <w:sz w:val="26"/>
          <w:szCs w:val="26"/>
          <w:rtl/>
        </w:rPr>
        <w:t>1</w:t>
      </w:r>
      <w:r w:rsidR="00081310" w:rsidRPr="00E333E1">
        <w:rPr>
          <w:rFonts w:asciiTheme="minorBidi" w:hAnsiTheme="minorBidi" w:cs="B Nazanin"/>
          <w:sz w:val="26"/>
          <w:szCs w:val="26"/>
          <w:rtl/>
        </w:rPr>
        <w:t xml:space="preserve"> ساعت اول تولد قبل از شروع</w:t>
      </w:r>
      <w:r w:rsidR="00833386" w:rsidRPr="00E333E1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081310" w:rsidRPr="00E333E1">
        <w:rPr>
          <w:rFonts w:asciiTheme="minorBidi" w:hAnsiTheme="minorBidi" w:cs="B Nazanin"/>
          <w:sz w:val="26"/>
          <w:szCs w:val="26"/>
          <w:rtl/>
        </w:rPr>
        <w:t xml:space="preserve">تغذیه با شیر مادر </w:t>
      </w:r>
      <w:r w:rsidR="00833386" w:rsidRPr="00E333E1">
        <w:rPr>
          <w:rFonts w:asciiTheme="minorBidi" w:hAnsiTheme="minorBidi" w:cs="B Nazanin" w:hint="cs"/>
          <w:sz w:val="26"/>
          <w:szCs w:val="26"/>
          <w:rtl/>
        </w:rPr>
        <w:t>انجام</w:t>
      </w:r>
      <w:r w:rsidR="00081310" w:rsidRPr="00E333E1">
        <w:rPr>
          <w:rFonts w:asciiTheme="minorBidi" w:hAnsiTheme="minorBidi" w:cs="B Nazanin"/>
          <w:sz w:val="26"/>
          <w:szCs w:val="26"/>
          <w:rtl/>
        </w:rPr>
        <w:t xml:space="preserve"> می</w:t>
      </w:r>
      <w:r w:rsidR="00833386" w:rsidRPr="00E333E1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081310" w:rsidRPr="00E333E1">
        <w:rPr>
          <w:rFonts w:asciiTheme="minorBidi" w:hAnsiTheme="minorBidi" w:cs="B Nazanin"/>
          <w:sz w:val="26"/>
          <w:szCs w:val="26"/>
          <w:rtl/>
        </w:rPr>
        <w:t>گیرد.</w:t>
      </w:r>
    </w:p>
    <w:p w:rsidR="00775036" w:rsidRPr="00E333E1" w:rsidRDefault="00775036" w:rsidP="00081310">
      <w:pPr>
        <w:rPr>
          <w:rFonts w:asciiTheme="minorBidi" w:hAnsiTheme="minorBidi" w:cs="B Nazanin" w:hint="cs"/>
          <w:u w:val="single"/>
          <w:rtl/>
        </w:rPr>
      </w:pPr>
      <w:r w:rsidRPr="00E333E1">
        <w:rPr>
          <w:rFonts w:asciiTheme="minorBidi" w:hAnsiTheme="minorBidi" w:cs="B Nazanin"/>
          <w:b/>
          <w:bCs/>
          <w:sz w:val="40"/>
          <w:szCs w:val="40"/>
          <w:u w:val="single"/>
          <w:rtl/>
        </w:rPr>
        <w:t>درمان</w:t>
      </w:r>
      <w:r w:rsidRPr="00E333E1">
        <w:rPr>
          <w:rFonts w:asciiTheme="minorBidi" w:hAnsiTheme="minorBidi" w:cs="B Nazanin"/>
          <w:u w:val="single"/>
          <w:rtl/>
        </w:rPr>
        <w:t>:</w:t>
      </w:r>
    </w:p>
    <w:p w:rsidR="00763DA2" w:rsidRPr="00E333E1" w:rsidRDefault="00775036" w:rsidP="006F6523">
      <w:pPr>
        <w:jc w:val="both"/>
        <w:rPr>
          <w:rFonts w:asciiTheme="minorBidi" w:hAnsiTheme="minorBidi" w:cs="B Nazanin"/>
          <w:sz w:val="26"/>
          <w:szCs w:val="26"/>
        </w:rPr>
      </w:pPr>
      <w:r w:rsidRPr="00E333E1">
        <w:rPr>
          <w:rFonts w:asciiTheme="minorBidi" w:hAnsiTheme="minorBidi" w:cs="B Nazanin"/>
          <w:sz w:val="26"/>
          <w:szCs w:val="26"/>
          <w:rtl/>
        </w:rPr>
        <w:t>در نوزاد سالم تغذیه با شیر مادر را شروع کرده و 20-30</w:t>
      </w:r>
      <w:r w:rsidR="00833386" w:rsidRPr="00E333E1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F96C81" w:rsidRPr="00E333E1">
        <w:rPr>
          <w:rFonts w:asciiTheme="minorBidi" w:hAnsiTheme="minorBidi" w:cs="B Nazanin"/>
          <w:sz w:val="26"/>
          <w:szCs w:val="26"/>
          <w:rtl/>
        </w:rPr>
        <w:t>دقیقه بعد قند خون را چک م</w:t>
      </w:r>
      <w:r w:rsidR="00F96C81" w:rsidRPr="00E333E1">
        <w:rPr>
          <w:rFonts w:asciiTheme="minorBidi" w:hAnsiTheme="minorBidi" w:cs="B Nazanin" w:hint="cs"/>
          <w:sz w:val="26"/>
          <w:szCs w:val="26"/>
          <w:rtl/>
        </w:rPr>
        <w:t>ي</w:t>
      </w:r>
      <w:r w:rsidRPr="00E333E1">
        <w:rPr>
          <w:rFonts w:asciiTheme="minorBidi" w:hAnsiTheme="minorBidi" w:cs="B Nazanin"/>
          <w:sz w:val="26"/>
          <w:szCs w:val="26"/>
          <w:rtl/>
        </w:rPr>
        <w:t xml:space="preserve"> کنند</w:t>
      </w:r>
      <w:r w:rsidR="00F96C81" w:rsidRPr="00E333E1">
        <w:rPr>
          <w:rFonts w:asciiTheme="minorBidi" w:hAnsiTheme="minorBidi" w:cs="B Nazanin" w:hint="cs"/>
          <w:sz w:val="26"/>
          <w:szCs w:val="26"/>
          <w:rtl/>
        </w:rPr>
        <w:t>؛</w:t>
      </w:r>
      <w:r w:rsidRPr="00E333E1">
        <w:rPr>
          <w:rFonts w:asciiTheme="minorBidi" w:hAnsiTheme="minorBidi" w:cs="B Nazanin"/>
          <w:sz w:val="26"/>
          <w:szCs w:val="26"/>
          <w:rtl/>
        </w:rPr>
        <w:t xml:space="preserve"> در صورت طبیعی بودن</w:t>
      </w:r>
      <w:r w:rsidR="00F96C81" w:rsidRPr="00E333E1">
        <w:rPr>
          <w:rFonts w:asciiTheme="minorBidi" w:hAnsiTheme="minorBidi" w:cs="B Nazanin" w:hint="cs"/>
          <w:sz w:val="26"/>
          <w:szCs w:val="26"/>
          <w:rtl/>
        </w:rPr>
        <w:t>،</w:t>
      </w:r>
      <w:r w:rsidRPr="00E333E1">
        <w:rPr>
          <w:rFonts w:asciiTheme="minorBidi" w:hAnsiTheme="minorBidi" w:cs="B Nazanin"/>
          <w:sz w:val="26"/>
          <w:szCs w:val="26"/>
          <w:rtl/>
        </w:rPr>
        <w:t xml:space="preserve"> تغذیه را هر 3-2 ساعت ادامه می</w:t>
      </w:r>
      <w:r w:rsidR="00F96C81" w:rsidRPr="00E333E1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333E1">
        <w:rPr>
          <w:rFonts w:asciiTheme="minorBidi" w:hAnsiTheme="minorBidi" w:cs="B Nazanin"/>
          <w:sz w:val="26"/>
          <w:szCs w:val="26"/>
          <w:rtl/>
        </w:rPr>
        <w:t>دهند.</w:t>
      </w:r>
      <w:r w:rsidR="00833386" w:rsidRPr="00E333E1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F96C81" w:rsidRPr="00E333E1">
        <w:rPr>
          <w:rFonts w:asciiTheme="minorBidi" w:hAnsiTheme="minorBidi" w:cs="B Nazanin"/>
          <w:sz w:val="26"/>
          <w:szCs w:val="26"/>
          <w:rtl/>
        </w:rPr>
        <w:t xml:space="preserve">ولی در نوزادانی که سطح قند خون </w:t>
      </w:r>
      <w:r w:rsidR="00F96C81" w:rsidRPr="00E333E1">
        <w:rPr>
          <w:rFonts w:asciiTheme="minorBidi" w:hAnsiTheme="minorBidi" w:cs="B Nazanin" w:hint="cs"/>
          <w:sz w:val="26"/>
          <w:szCs w:val="26"/>
          <w:rtl/>
        </w:rPr>
        <w:t>آ</w:t>
      </w:r>
      <w:r w:rsidR="00F96C81" w:rsidRPr="00E333E1">
        <w:rPr>
          <w:rFonts w:asciiTheme="minorBidi" w:hAnsiTheme="minorBidi" w:cs="B Nazanin"/>
          <w:sz w:val="26"/>
          <w:szCs w:val="26"/>
          <w:rtl/>
        </w:rPr>
        <w:t xml:space="preserve">نها در </w:t>
      </w:r>
      <w:r w:rsidR="00F96C81" w:rsidRPr="00E333E1">
        <w:rPr>
          <w:rFonts w:asciiTheme="minorBidi" w:hAnsiTheme="minorBidi" w:cs="B Nazanin" w:hint="cs"/>
          <w:sz w:val="26"/>
          <w:szCs w:val="26"/>
          <w:rtl/>
        </w:rPr>
        <w:t>آ</w:t>
      </w:r>
      <w:r w:rsidRPr="00E333E1">
        <w:rPr>
          <w:rFonts w:asciiTheme="minorBidi" w:hAnsiTheme="minorBidi" w:cs="B Nazanin"/>
          <w:sz w:val="26"/>
          <w:szCs w:val="26"/>
          <w:rtl/>
        </w:rPr>
        <w:t>زمایشات  کم</w:t>
      </w:r>
      <w:r w:rsidR="00833386" w:rsidRPr="00E333E1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AA4B8E" w:rsidRPr="00E333E1">
        <w:rPr>
          <w:rFonts w:asciiTheme="minorBidi" w:hAnsiTheme="minorBidi" w:cs="B Nazanin"/>
          <w:sz w:val="26"/>
          <w:szCs w:val="26"/>
          <w:rtl/>
        </w:rPr>
        <w:t>می</w:t>
      </w:r>
      <w:r w:rsidR="00F96C81" w:rsidRPr="00E333E1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AA4B8E" w:rsidRPr="00E333E1">
        <w:rPr>
          <w:rFonts w:asciiTheme="minorBidi" w:hAnsiTheme="minorBidi" w:cs="B Nazanin"/>
          <w:sz w:val="26"/>
          <w:szCs w:val="26"/>
          <w:rtl/>
        </w:rPr>
        <w:t>باشد درمان</w:t>
      </w:r>
      <w:r w:rsidR="00AA4B8E" w:rsidRPr="00E333E1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F96C81" w:rsidRPr="00E333E1">
        <w:rPr>
          <w:rFonts w:asciiTheme="minorBidi" w:hAnsiTheme="minorBidi" w:cs="B Nazanin" w:hint="cs"/>
          <w:sz w:val="26"/>
          <w:szCs w:val="26"/>
          <w:rtl/>
        </w:rPr>
        <w:t>ب</w:t>
      </w:r>
      <w:r w:rsidR="00F96C81" w:rsidRPr="00E333E1">
        <w:rPr>
          <w:rFonts w:asciiTheme="minorBidi" w:hAnsiTheme="minorBidi" w:cs="B Nazanin"/>
          <w:sz w:val="26"/>
          <w:szCs w:val="26"/>
          <w:rtl/>
        </w:rPr>
        <w:t>ا</w:t>
      </w:r>
      <w:r w:rsidR="00AA4B8E" w:rsidRPr="00E333E1">
        <w:rPr>
          <w:rFonts w:asciiTheme="minorBidi" w:hAnsiTheme="minorBidi" w:cs="B Nazanin"/>
          <w:sz w:val="26"/>
          <w:szCs w:val="26"/>
          <w:rtl/>
        </w:rPr>
        <w:t xml:space="preserve"> </w:t>
      </w:r>
      <w:r w:rsidRPr="00E333E1">
        <w:rPr>
          <w:rFonts w:asciiTheme="minorBidi" w:hAnsiTheme="minorBidi" w:cs="B Nazanin"/>
          <w:sz w:val="26"/>
          <w:szCs w:val="26"/>
          <w:rtl/>
        </w:rPr>
        <w:t>سرم</w:t>
      </w:r>
      <w:r w:rsidR="00AA4B8E" w:rsidRPr="00E333E1">
        <w:rPr>
          <w:rFonts w:asciiTheme="minorBidi" w:hAnsiTheme="minorBidi" w:cs="B Nazanin" w:hint="cs"/>
          <w:sz w:val="26"/>
          <w:szCs w:val="26"/>
          <w:rtl/>
        </w:rPr>
        <w:t xml:space="preserve"> قندی</w:t>
      </w:r>
      <w:r w:rsidRPr="00E333E1">
        <w:rPr>
          <w:rFonts w:asciiTheme="minorBidi" w:hAnsiTheme="minorBidi" w:cs="B Nazanin"/>
          <w:sz w:val="26"/>
          <w:szCs w:val="26"/>
          <w:rtl/>
        </w:rPr>
        <w:t xml:space="preserve"> را شروع می کنند.</w:t>
      </w:r>
      <w:r w:rsidR="00763DA2" w:rsidRPr="00E333E1">
        <w:rPr>
          <w:rFonts w:asciiTheme="minorBidi" w:hAnsiTheme="minorBidi" w:cs="B Nazanin"/>
          <w:sz w:val="26"/>
          <w:szCs w:val="26"/>
          <w:rtl/>
        </w:rPr>
        <w:t>نوزاد</w:t>
      </w:r>
      <w:r w:rsidR="00F96C81" w:rsidRPr="00E333E1">
        <w:rPr>
          <w:rFonts w:asciiTheme="minorBidi" w:hAnsiTheme="minorBidi" w:cs="B Nazanin" w:hint="cs"/>
          <w:sz w:val="26"/>
          <w:szCs w:val="26"/>
          <w:rtl/>
        </w:rPr>
        <w:t>ان</w:t>
      </w:r>
      <w:r w:rsidR="00763DA2" w:rsidRPr="00E333E1">
        <w:rPr>
          <w:rFonts w:asciiTheme="minorBidi" w:hAnsiTheme="minorBidi" w:cs="B Nazanin"/>
          <w:sz w:val="26"/>
          <w:szCs w:val="26"/>
          <w:rtl/>
        </w:rPr>
        <w:t xml:space="preserve"> مادرا</w:t>
      </w:r>
      <w:r w:rsidR="00F96C81" w:rsidRPr="00E333E1">
        <w:rPr>
          <w:rFonts w:asciiTheme="minorBidi" w:hAnsiTheme="minorBidi" w:cs="B Nazanin"/>
          <w:sz w:val="26"/>
          <w:szCs w:val="26"/>
          <w:rtl/>
        </w:rPr>
        <w:t xml:space="preserve">نی که در دوران بارداری قند خون </w:t>
      </w:r>
      <w:r w:rsidR="00F96C81" w:rsidRPr="00E333E1">
        <w:rPr>
          <w:rFonts w:asciiTheme="minorBidi" w:hAnsiTheme="minorBidi" w:cs="B Nazanin" w:hint="cs"/>
          <w:sz w:val="26"/>
          <w:szCs w:val="26"/>
          <w:rtl/>
        </w:rPr>
        <w:t>ب</w:t>
      </w:r>
      <w:r w:rsidR="00763DA2" w:rsidRPr="00E333E1">
        <w:rPr>
          <w:rFonts w:asciiTheme="minorBidi" w:hAnsiTheme="minorBidi" w:cs="B Nazanin"/>
          <w:sz w:val="26"/>
          <w:szCs w:val="26"/>
          <w:rtl/>
        </w:rPr>
        <w:t>الایی</w:t>
      </w:r>
      <w:r w:rsidR="00833386" w:rsidRPr="00E333E1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763DA2" w:rsidRPr="00E333E1">
        <w:rPr>
          <w:rFonts w:asciiTheme="minorBidi" w:hAnsiTheme="minorBidi" w:cs="B Nazanin"/>
          <w:sz w:val="26"/>
          <w:szCs w:val="26"/>
          <w:rtl/>
        </w:rPr>
        <w:t>داشتند از نظر جثه بزرگ بوده و</w:t>
      </w:r>
      <w:r w:rsidR="00F96C81" w:rsidRPr="00E333E1">
        <w:rPr>
          <w:rFonts w:asciiTheme="minorBidi" w:hAnsiTheme="minorBidi" w:cs="B Nazanin" w:hint="cs"/>
          <w:sz w:val="26"/>
          <w:szCs w:val="26"/>
          <w:rtl/>
        </w:rPr>
        <w:t xml:space="preserve"> از آ</w:t>
      </w:r>
      <w:r w:rsidR="00F20A50" w:rsidRPr="00E333E1">
        <w:rPr>
          <w:rFonts w:asciiTheme="minorBidi" w:hAnsiTheme="minorBidi" w:cs="B Nazanin" w:hint="cs"/>
          <w:sz w:val="26"/>
          <w:szCs w:val="26"/>
          <w:rtl/>
        </w:rPr>
        <w:t>نجایی</w:t>
      </w:r>
      <w:r w:rsidR="00F96C81" w:rsidRPr="00E333E1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F20A50" w:rsidRPr="00E333E1">
        <w:rPr>
          <w:rFonts w:asciiTheme="minorBidi" w:hAnsiTheme="minorBidi" w:cs="B Nazanin" w:hint="cs"/>
          <w:sz w:val="26"/>
          <w:szCs w:val="26"/>
          <w:rtl/>
        </w:rPr>
        <w:t>که به</w:t>
      </w:r>
      <w:r w:rsidR="00833386" w:rsidRPr="00E333E1">
        <w:rPr>
          <w:rFonts w:asciiTheme="minorBidi" w:hAnsiTheme="minorBidi" w:cs="B Nazanin" w:hint="cs"/>
          <w:sz w:val="26"/>
          <w:szCs w:val="26"/>
          <w:rtl/>
        </w:rPr>
        <w:t xml:space="preserve"> قند </w:t>
      </w:r>
      <w:r w:rsidR="006F6523" w:rsidRPr="00E333E1">
        <w:rPr>
          <w:rFonts w:asciiTheme="minorBidi" w:hAnsiTheme="minorBidi" w:cs="B Nazanin"/>
          <w:sz w:val="26"/>
          <w:szCs w:val="26"/>
        </w:rPr>
        <w:t xml:space="preserve">  </w:t>
      </w:r>
      <w:r w:rsidR="00833386" w:rsidRPr="00E333E1">
        <w:rPr>
          <w:rFonts w:asciiTheme="minorBidi" w:hAnsiTheme="minorBidi" w:cs="B Nazanin" w:hint="cs"/>
          <w:sz w:val="26"/>
          <w:szCs w:val="26"/>
          <w:rtl/>
        </w:rPr>
        <w:t>بالای مادر</w:t>
      </w:r>
      <w:r w:rsidR="00763DA2" w:rsidRPr="00E333E1">
        <w:rPr>
          <w:rFonts w:asciiTheme="minorBidi" w:hAnsiTheme="minorBidi" w:cs="B Nazanin"/>
          <w:sz w:val="26"/>
          <w:szCs w:val="26"/>
          <w:rtl/>
        </w:rPr>
        <w:t xml:space="preserve"> در </w:t>
      </w:r>
      <w:r w:rsidR="00F20A50" w:rsidRPr="00E333E1">
        <w:rPr>
          <w:rFonts w:asciiTheme="minorBidi" w:hAnsiTheme="minorBidi" w:cs="B Nazanin" w:hint="cs"/>
          <w:sz w:val="26"/>
          <w:szCs w:val="26"/>
          <w:rtl/>
        </w:rPr>
        <w:t>دوران بارداری عادت کرده</w:t>
      </w:r>
      <w:r w:rsidR="00F96C81" w:rsidRPr="00E333E1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F20A50" w:rsidRPr="00E333E1">
        <w:rPr>
          <w:rFonts w:asciiTheme="minorBidi" w:hAnsiTheme="minorBidi" w:cs="B Nazanin" w:hint="cs"/>
          <w:sz w:val="26"/>
          <w:szCs w:val="26"/>
          <w:rtl/>
        </w:rPr>
        <w:t xml:space="preserve">اند در </w:t>
      </w:r>
      <w:r w:rsidR="00763DA2" w:rsidRPr="00E333E1">
        <w:rPr>
          <w:rFonts w:asciiTheme="minorBidi" w:hAnsiTheme="minorBidi" w:cs="B Nazanin"/>
          <w:sz w:val="26"/>
          <w:szCs w:val="26"/>
          <w:rtl/>
        </w:rPr>
        <w:t xml:space="preserve">معرض افت قند </w:t>
      </w:r>
      <w:r w:rsidR="00F20A50" w:rsidRPr="00E333E1">
        <w:rPr>
          <w:rFonts w:asciiTheme="minorBidi" w:hAnsiTheme="minorBidi" w:cs="B Nazanin" w:hint="cs"/>
          <w:sz w:val="26"/>
          <w:szCs w:val="26"/>
          <w:rtl/>
        </w:rPr>
        <w:t xml:space="preserve">خون </w:t>
      </w:r>
      <w:r w:rsidR="00763DA2" w:rsidRPr="00E333E1">
        <w:rPr>
          <w:rFonts w:asciiTheme="minorBidi" w:hAnsiTheme="minorBidi" w:cs="B Nazanin"/>
          <w:sz w:val="26"/>
          <w:szCs w:val="26"/>
          <w:rtl/>
        </w:rPr>
        <w:t>می</w:t>
      </w:r>
      <w:r w:rsidR="00F20A50" w:rsidRPr="00E333E1">
        <w:rPr>
          <w:rFonts w:asciiTheme="minorBidi" w:hAnsiTheme="minorBidi" w:cs="B Nazanin" w:hint="cs"/>
          <w:sz w:val="26"/>
          <w:szCs w:val="26"/>
          <w:rtl/>
        </w:rPr>
        <w:t xml:space="preserve"> باشند</w:t>
      </w:r>
      <w:r w:rsidR="00833386" w:rsidRPr="00E333E1">
        <w:rPr>
          <w:rFonts w:asciiTheme="minorBidi" w:hAnsiTheme="minorBidi" w:cs="B Nazanin" w:hint="cs"/>
          <w:sz w:val="26"/>
          <w:szCs w:val="26"/>
          <w:rtl/>
        </w:rPr>
        <w:t>.</w:t>
      </w:r>
      <w:r w:rsidR="00F20A50" w:rsidRPr="00E333E1">
        <w:rPr>
          <w:rFonts w:asciiTheme="minorBidi" w:hAnsiTheme="minorBidi" w:cs="B Nazanin" w:hint="cs"/>
          <w:sz w:val="26"/>
          <w:szCs w:val="26"/>
          <w:rtl/>
        </w:rPr>
        <w:t xml:space="preserve"> </w:t>
      </w:r>
    </w:p>
    <w:p w:rsidR="006F6523" w:rsidRPr="00833386" w:rsidRDefault="006F6523" w:rsidP="006F6523">
      <w:pPr>
        <w:jc w:val="both"/>
        <w:rPr>
          <w:rFonts w:asciiTheme="minorBidi" w:hAnsiTheme="minorBidi" w:cs="B Nazanin"/>
          <w:sz w:val="26"/>
          <w:szCs w:val="26"/>
          <w:rtl/>
        </w:rPr>
      </w:pPr>
    </w:p>
    <w:p w:rsidR="00B45F6B" w:rsidRPr="00855608" w:rsidRDefault="00763DA2" w:rsidP="005441B9">
      <w:pPr>
        <w:ind w:right="-426"/>
        <w:rPr>
          <w:rFonts w:cs="B Nazanin"/>
          <w:rtl/>
        </w:rPr>
      </w:pPr>
      <w:r w:rsidRPr="00855608">
        <w:rPr>
          <w:rFonts w:cs="B Nazanin" w:hint="cs"/>
          <w:rtl/>
        </w:rPr>
        <w:t xml:space="preserve"> </w:t>
      </w:r>
    </w:p>
    <w:p w:rsidR="00F96C81" w:rsidRDefault="00863518" w:rsidP="00F96C81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noProof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973455</wp:posOffset>
            </wp:positionH>
            <wp:positionV relativeFrom="paragraph">
              <wp:posOffset>-95885</wp:posOffset>
            </wp:positionV>
            <wp:extent cx="681355" cy="763905"/>
            <wp:effectExtent l="19050" t="0" r="4445" b="0"/>
            <wp:wrapSquare wrapText="bothSides"/>
            <wp:docPr id="3" name="Picture 7" descr="De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f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611" r="20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957" w:rsidRPr="002F6957">
        <w:rPr>
          <w:rFonts w:cs="B Nazanin"/>
          <w:noProof/>
          <w:rtl/>
        </w:rPr>
        <w:pict>
          <v:roundrect id="_x0000_s1027" style="position:absolute;left:0;text-align:left;margin-left:236.35pt;margin-top:-23.65pt;width:257.8pt;height:7in;z-index:-251657216;mso-position-horizontal-relative:text;mso-position-vertical-relative:text" arcsize="10923f" strokeweight="3pt">
            <w10:wrap anchorx="page"/>
          </v:roundrect>
        </w:pict>
      </w:r>
      <w:r w:rsidR="002F6957" w:rsidRPr="002F6957">
        <w:rPr>
          <w:rFonts w:cs="B Nazanin"/>
          <w:noProof/>
          <w:rtl/>
        </w:rPr>
        <w:pict>
          <v:roundrect id="_x0000_s1028" style="position:absolute;left:0;text-align:left;margin-left:-31.6pt;margin-top:-30.05pt;width:256.85pt;height:517.5pt;z-index:-251656192;mso-position-horizontal-relative:text;mso-position-vertical-relative:text" arcsize="10923f" strokeweight="3pt">
            <w10:wrap anchorx="page"/>
          </v:roundrect>
        </w:pict>
      </w:r>
      <w:r w:rsidR="00F96C81">
        <w:rPr>
          <w:rFonts w:cs="B Nazanin" w:hint="cs"/>
          <w:b/>
          <w:bCs/>
          <w:sz w:val="32"/>
          <w:szCs w:val="32"/>
          <w:rtl/>
        </w:rPr>
        <w:t xml:space="preserve">              </w:t>
      </w:r>
    </w:p>
    <w:p w:rsidR="00863518" w:rsidRDefault="00F96C81" w:rsidP="00863518">
      <w:pPr>
        <w:spacing w:line="240" w:lineRule="auto"/>
        <w:ind w:right="-284"/>
        <w:jc w:val="center"/>
        <w:rPr>
          <w:rFonts w:cs="B Nazanin" w:hint="cs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          </w:t>
      </w:r>
    </w:p>
    <w:p w:rsidR="00BE1B1B" w:rsidRPr="00855608" w:rsidRDefault="00863518" w:rsidP="00863518">
      <w:pPr>
        <w:spacing w:line="240" w:lineRule="auto"/>
        <w:ind w:right="-284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دانشگاه علوم</w:t>
      </w:r>
      <w:r w:rsidR="005441B9">
        <w:rPr>
          <w:rFonts w:cs="B Nazanin"/>
          <w:b/>
          <w:bCs/>
          <w:sz w:val="32"/>
          <w:szCs w:val="32"/>
        </w:rPr>
        <w:t xml:space="preserve"> </w:t>
      </w:r>
      <w:r w:rsidR="00BE1B1B" w:rsidRPr="00855608">
        <w:rPr>
          <w:rFonts w:cs="B Nazanin" w:hint="cs"/>
          <w:b/>
          <w:bCs/>
          <w:sz w:val="32"/>
          <w:szCs w:val="32"/>
          <w:rtl/>
        </w:rPr>
        <w:t>پزشکی تبریز</w:t>
      </w:r>
    </w:p>
    <w:p w:rsidR="00BE1B1B" w:rsidRPr="00855608" w:rsidRDefault="00F96C81" w:rsidP="00F96C81">
      <w:pPr>
        <w:spacing w:line="240" w:lineRule="auto"/>
        <w:ind w:right="-284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مرکز آموزشی و در</w:t>
      </w:r>
      <w:r w:rsidR="00F20A50" w:rsidRPr="00855608">
        <w:rPr>
          <w:rFonts w:cs="B Nazanin" w:hint="cs"/>
          <w:b/>
          <w:bCs/>
          <w:sz w:val="28"/>
          <w:szCs w:val="28"/>
          <w:rtl/>
        </w:rPr>
        <w:t>مانی</w:t>
      </w:r>
      <w:r w:rsidR="00BE1B1B" w:rsidRPr="00855608">
        <w:rPr>
          <w:rFonts w:cs="B Nazanin" w:hint="cs"/>
          <w:b/>
          <w:bCs/>
          <w:sz w:val="28"/>
          <w:szCs w:val="28"/>
          <w:rtl/>
        </w:rPr>
        <w:t xml:space="preserve"> طالقانی</w:t>
      </w:r>
    </w:p>
    <w:p w:rsidR="00BE1B1B" w:rsidRPr="00855608" w:rsidRDefault="00BE1B1B" w:rsidP="00F96C81">
      <w:pPr>
        <w:rPr>
          <w:rFonts w:cs="B Nazanin"/>
          <w:rtl/>
        </w:rPr>
      </w:pPr>
    </w:p>
    <w:p w:rsidR="00CA37ED" w:rsidRPr="00855608" w:rsidRDefault="00F96C81" w:rsidP="00F96C81">
      <w:pPr>
        <w:ind w:right="-567"/>
        <w:jc w:val="center"/>
        <w:rPr>
          <w:rFonts w:cs="B Nazanin"/>
          <w:b/>
          <w:bCs/>
          <w:sz w:val="72"/>
          <w:szCs w:val="72"/>
          <w:rtl/>
        </w:rPr>
      </w:pPr>
      <w:r>
        <w:rPr>
          <w:rFonts w:cs="B Nazanin" w:hint="cs"/>
          <w:b/>
          <w:bCs/>
          <w:sz w:val="72"/>
          <w:szCs w:val="72"/>
          <w:rtl/>
        </w:rPr>
        <w:t xml:space="preserve">  </w:t>
      </w:r>
      <w:r w:rsidR="00BE1B1B" w:rsidRPr="00855608">
        <w:rPr>
          <w:rFonts w:cs="B Nazanin" w:hint="cs"/>
          <w:b/>
          <w:bCs/>
          <w:sz w:val="72"/>
          <w:szCs w:val="72"/>
          <w:rtl/>
        </w:rPr>
        <w:t>کاهش قند خون</w:t>
      </w:r>
    </w:p>
    <w:p w:rsidR="00CA37ED" w:rsidRPr="00855608" w:rsidRDefault="00EF6191" w:rsidP="00F96C81">
      <w:pPr>
        <w:ind w:right="-567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تهیه کننده</w:t>
      </w:r>
      <w:r w:rsidR="00F20A50" w:rsidRPr="00855608">
        <w:rPr>
          <w:rFonts w:cs="B Nazanin" w:hint="cs"/>
          <w:sz w:val="28"/>
          <w:szCs w:val="28"/>
          <w:rtl/>
        </w:rPr>
        <w:t xml:space="preserve">: </w:t>
      </w:r>
      <w:r w:rsidR="00F20A50" w:rsidRPr="00855608">
        <w:rPr>
          <w:rFonts w:asciiTheme="minorBidi" w:hAnsiTheme="minorBidi" w:cs="B Nazanin"/>
          <w:sz w:val="28"/>
          <w:szCs w:val="28"/>
          <w:rtl/>
        </w:rPr>
        <w:t>آ</w:t>
      </w:r>
      <w:r w:rsidR="00CA37ED" w:rsidRPr="00855608">
        <w:rPr>
          <w:rFonts w:cs="B Nazanin" w:hint="cs"/>
          <w:sz w:val="28"/>
          <w:szCs w:val="28"/>
          <w:rtl/>
        </w:rPr>
        <w:t xml:space="preserve">رزو مهرنیا کارشناس پرستاری </w:t>
      </w:r>
    </w:p>
    <w:p w:rsidR="00CA37ED" w:rsidRPr="00855608" w:rsidRDefault="00CA37ED" w:rsidP="00F96C81">
      <w:pPr>
        <w:ind w:right="-567"/>
        <w:jc w:val="center"/>
        <w:rPr>
          <w:rFonts w:cs="B Nazanin"/>
          <w:sz w:val="28"/>
          <w:szCs w:val="28"/>
          <w:rtl/>
        </w:rPr>
      </w:pPr>
      <w:r w:rsidRPr="00855608">
        <w:rPr>
          <w:rFonts w:cs="B Nazanin" w:hint="cs"/>
          <w:sz w:val="28"/>
          <w:szCs w:val="28"/>
          <w:rtl/>
        </w:rPr>
        <w:t xml:space="preserve">با نظارت </w:t>
      </w:r>
      <w:r w:rsidR="00875744" w:rsidRPr="00855608">
        <w:rPr>
          <w:rFonts w:cs="B Nazanin" w:hint="cs"/>
          <w:sz w:val="28"/>
          <w:szCs w:val="28"/>
          <w:rtl/>
        </w:rPr>
        <w:t>خ</w:t>
      </w:r>
      <w:r w:rsidRPr="00855608">
        <w:rPr>
          <w:rFonts w:cs="B Nazanin" w:hint="cs"/>
          <w:sz w:val="28"/>
          <w:szCs w:val="28"/>
          <w:rtl/>
        </w:rPr>
        <w:t>ا</w:t>
      </w:r>
      <w:r w:rsidR="00875744" w:rsidRPr="00855608">
        <w:rPr>
          <w:rFonts w:cs="B Nazanin" w:hint="cs"/>
          <w:sz w:val="28"/>
          <w:szCs w:val="28"/>
          <w:rtl/>
        </w:rPr>
        <w:t xml:space="preserve"> </w:t>
      </w:r>
      <w:r w:rsidRPr="00855608">
        <w:rPr>
          <w:rFonts w:cs="B Nazanin" w:hint="cs"/>
          <w:sz w:val="28"/>
          <w:szCs w:val="28"/>
          <w:rtl/>
        </w:rPr>
        <w:t xml:space="preserve">نم طهماسبی </w:t>
      </w:r>
    </w:p>
    <w:p w:rsidR="00F20A50" w:rsidRPr="00855608" w:rsidRDefault="00CA37ED" w:rsidP="006F6523">
      <w:pPr>
        <w:ind w:right="-567"/>
        <w:jc w:val="center"/>
        <w:rPr>
          <w:rFonts w:cs="B Nazanin"/>
          <w:sz w:val="28"/>
          <w:szCs w:val="28"/>
          <w:rtl/>
        </w:rPr>
      </w:pPr>
      <w:r w:rsidRPr="00855608">
        <w:rPr>
          <w:rFonts w:cs="B Nazanin" w:hint="cs"/>
          <w:sz w:val="28"/>
          <w:szCs w:val="28"/>
          <w:rtl/>
        </w:rPr>
        <w:t>سوپر</w:t>
      </w:r>
      <w:r w:rsidR="00EF6191">
        <w:rPr>
          <w:rFonts w:cs="B Nazanin" w:hint="cs"/>
          <w:sz w:val="28"/>
          <w:szCs w:val="28"/>
          <w:rtl/>
        </w:rPr>
        <w:t>وایزر آ</w:t>
      </w:r>
      <w:r w:rsidRPr="00855608">
        <w:rPr>
          <w:rFonts w:cs="B Nazanin" w:hint="cs"/>
          <w:sz w:val="28"/>
          <w:szCs w:val="28"/>
          <w:rtl/>
        </w:rPr>
        <w:t xml:space="preserve">موزشی </w:t>
      </w:r>
    </w:p>
    <w:p w:rsidR="00F20A50" w:rsidRPr="00F96C81" w:rsidRDefault="00F96C81" w:rsidP="00F96C81">
      <w:pPr>
        <w:ind w:right="-567"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 </w:t>
      </w:r>
      <w:r w:rsidR="00F20A50" w:rsidRPr="00855608">
        <w:rPr>
          <w:rFonts w:cs="B Nazanin" w:hint="cs"/>
          <w:sz w:val="28"/>
          <w:szCs w:val="28"/>
          <w:rtl/>
        </w:rPr>
        <w:t>منبع: نلسون 2012</w:t>
      </w:r>
      <w:r w:rsidR="00EF6191">
        <w:rPr>
          <w:rFonts w:cs="B Nazanin" w:hint="cs"/>
          <w:sz w:val="28"/>
          <w:szCs w:val="28"/>
          <w:rtl/>
        </w:rPr>
        <w:t xml:space="preserve"> </w:t>
      </w:r>
      <w:r w:rsidR="00F20A50" w:rsidRPr="00855608">
        <w:rPr>
          <w:rFonts w:cs="B Nazanin" w:hint="cs"/>
          <w:sz w:val="28"/>
          <w:szCs w:val="28"/>
          <w:rtl/>
        </w:rPr>
        <w:t>و</w:t>
      </w:r>
      <w:r w:rsidR="00EF6191">
        <w:rPr>
          <w:rFonts w:cs="B Nazanin" w:hint="cs"/>
          <w:sz w:val="28"/>
          <w:szCs w:val="28"/>
          <w:rtl/>
        </w:rPr>
        <w:t xml:space="preserve"> </w:t>
      </w:r>
      <w:r w:rsidR="00F20A50" w:rsidRPr="00855608">
        <w:rPr>
          <w:rFonts w:cs="B Nazanin" w:hint="cs"/>
          <w:sz w:val="28"/>
          <w:szCs w:val="28"/>
          <w:rtl/>
        </w:rPr>
        <w:t>راهنمای مراقبت نوزادان</w:t>
      </w:r>
    </w:p>
    <w:sectPr w:rsidR="00F20A50" w:rsidRPr="00F96C81" w:rsidSect="00B05CF9">
      <w:pgSz w:w="16838" w:h="11906" w:orient="landscape"/>
      <w:pgMar w:top="1440" w:right="458" w:bottom="1440" w:left="1440" w:header="708" w:footer="708" w:gutter="0"/>
      <w:cols w:num="3" w:space="709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6B" w:rsidRDefault="00B45F6B" w:rsidP="00B45F6B">
      <w:pPr>
        <w:spacing w:after="0" w:line="240" w:lineRule="auto"/>
      </w:pPr>
      <w:r>
        <w:separator/>
      </w:r>
    </w:p>
  </w:endnote>
  <w:endnote w:type="continuationSeparator" w:id="1">
    <w:p w:rsidR="00B45F6B" w:rsidRDefault="00B45F6B" w:rsidP="00B4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6B" w:rsidRDefault="00B45F6B" w:rsidP="00B45F6B">
      <w:pPr>
        <w:spacing w:after="0" w:line="240" w:lineRule="auto"/>
      </w:pPr>
      <w:r>
        <w:separator/>
      </w:r>
    </w:p>
  </w:footnote>
  <w:footnote w:type="continuationSeparator" w:id="1">
    <w:p w:rsidR="00B45F6B" w:rsidRDefault="00B45F6B" w:rsidP="00B45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3DAA"/>
    <w:multiLevelType w:val="hybridMultilevel"/>
    <w:tmpl w:val="D206BF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B6125"/>
    <w:multiLevelType w:val="hybridMultilevel"/>
    <w:tmpl w:val="272E8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1F747E"/>
    <w:rsid w:val="00012D8F"/>
    <w:rsid w:val="00027E2D"/>
    <w:rsid w:val="0003369C"/>
    <w:rsid w:val="00042A74"/>
    <w:rsid w:val="000506FC"/>
    <w:rsid w:val="000551D4"/>
    <w:rsid w:val="00062C09"/>
    <w:rsid w:val="000678DF"/>
    <w:rsid w:val="000700F4"/>
    <w:rsid w:val="00073712"/>
    <w:rsid w:val="00081310"/>
    <w:rsid w:val="0008480D"/>
    <w:rsid w:val="000A0612"/>
    <w:rsid w:val="000A2BE0"/>
    <w:rsid w:val="000B6E9E"/>
    <w:rsid w:val="000C5140"/>
    <w:rsid w:val="00113000"/>
    <w:rsid w:val="00154AB8"/>
    <w:rsid w:val="00160D35"/>
    <w:rsid w:val="00172A5F"/>
    <w:rsid w:val="001A664B"/>
    <w:rsid w:val="001C3444"/>
    <w:rsid w:val="001D07CA"/>
    <w:rsid w:val="001D4678"/>
    <w:rsid w:val="001D5E67"/>
    <w:rsid w:val="001D7651"/>
    <w:rsid w:val="001E7449"/>
    <w:rsid w:val="001F747E"/>
    <w:rsid w:val="00201E82"/>
    <w:rsid w:val="00217514"/>
    <w:rsid w:val="0022424E"/>
    <w:rsid w:val="002267B7"/>
    <w:rsid w:val="00227A56"/>
    <w:rsid w:val="0023251D"/>
    <w:rsid w:val="0024484A"/>
    <w:rsid w:val="00290D26"/>
    <w:rsid w:val="00297672"/>
    <w:rsid w:val="002B32CE"/>
    <w:rsid w:val="002C0669"/>
    <w:rsid w:val="002C2D01"/>
    <w:rsid w:val="002E35AF"/>
    <w:rsid w:val="002F6957"/>
    <w:rsid w:val="00317224"/>
    <w:rsid w:val="00321847"/>
    <w:rsid w:val="00330A56"/>
    <w:rsid w:val="00350292"/>
    <w:rsid w:val="00365435"/>
    <w:rsid w:val="00365D05"/>
    <w:rsid w:val="003A0C80"/>
    <w:rsid w:val="003A17D0"/>
    <w:rsid w:val="003A1F08"/>
    <w:rsid w:val="003C23F9"/>
    <w:rsid w:val="003C29C5"/>
    <w:rsid w:val="00403316"/>
    <w:rsid w:val="00410658"/>
    <w:rsid w:val="00413C97"/>
    <w:rsid w:val="00414481"/>
    <w:rsid w:val="00417C86"/>
    <w:rsid w:val="00420CA2"/>
    <w:rsid w:val="0047289A"/>
    <w:rsid w:val="00495DC3"/>
    <w:rsid w:val="004A62F2"/>
    <w:rsid w:val="004C1734"/>
    <w:rsid w:val="004C7F00"/>
    <w:rsid w:val="004D14BF"/>
    <w:rsid w:val="004D302D"/>
    <w:rsid w:val="004E2B32"/>
    <w:rsid w:val="0052353C"/>
    <w:rsid w:val="0054066E"/>
    <w:rsid w:val="005441B9"/>
    <w:rsid w:val="00545F5B"/>
    <w:rsid w:val="00550945"/>
    <w:rsid w:val="00561599"/>
    <w:rsid w:val="00595A1D"/>
    <w:rsid w:val="005B5E9C"/>
    <w:rsid w:val="005C1FB1"/>
    <w:rsid w:val="005C30C7"/>
    <w:rsid w:val="005C3A8C"/>
    <w:rsid w:val="005D5B25"/>
    <w:rsid w:val="005E617F"/>
    <w:rsid w:val="005F4283"/>
    <w:rsid w:val="00601698"/>
    <w:rsid w:val="00634A39"/>
    <w:rsid w:val="00634A70"/>
    <w:rsid w:val="00637FC9"/>
    <w:rsid w:val="00650A57"/>
    <w:rsid w:val="00675AFA"/>
    <w:rsid w:val="00680381"/>
    <w:rsid w:val="006C66FF"/>
    <w:rsid w:val="006D3BAE"/>
    <w:rsid w:val="006D7759"/>
    <w:rsid w:val="006E0E59"/>
    <w:rsid w:val="006F6523"/>
    <w:rsid w:val="00720B84"/>
    <w:rsid w:val="00722B36"/>
    <w:rsid w:val="00730917"/>
    <w:rsid w:val="00736CC1"/>
    <w:rsid w:val="00763DA2"/>
    <w:rsid w:val="00765CB6"/>
    <w:rsid w:val="007723A1"/>
    <w:rsid w:val="00775036"/>
    <w:rsid w:val="007823BB"/>
    <w:rsid w:val="007B0CA7"/>
    <w:rsid w:val="007B6AFD"/>
    <w:rsid w:val="007C1659"/>
    <w:rsid w:val="007C3399"/>
    <w:rsid w:val="007D5A1E"/>
    <w:rsid w:val="007E5947"/>
    <w:rsid w:val="007E6370"/>
    <w:rsid w:val="007F2314"/>
    <w:rsid w:val="008106F1"/>
    <w:rsid w:val="00817782"/>
    <w:rsid w:val="00833386"/>
    <w:rsid w:val="00845296"/>
    <w:rsid w:val="00846A35"/>
    <w:rsid w:val="00855608"/>
    <w:rsid w:val="00856356"/>
    <w:rsid w:val="00863518"/>
    <w:rsid w:val="00863B3F"/>
    <w:rsid w:val="00864129"/>
    <w:rsid w:val="008748A9"/>
    <w:rsid w:val="00875744"/>
    <w:rsid w:val="00885948"/>
    <w:rsid w:val="00892A7A"/>
    <w:rsid w:val="00896351"/>
    <w:rsid w:val="008A0709"/>
    <w:rsid w:val="008A0ED8"/>
    <w:rsid w:val="008D383E"/>
    <w:rsid w:val="008D762E"/>
    <w:rsid w:val="008E29B6"/>
    <w:rsid w:val="008E4EA3"/>
    <w:rsid w:val="008E69AF"/>
    <w:rsid w:val="00904D78"/>
    <w:rsid w:val="009108F2"/>
    <w:rsid w:val="009176E3"/>
    <w:rsid w:val="009207E2"/>
    <w:rsid w:val="00927B58"/>
    <w:rsid w:val="009334F7"/>
    <w:rsid w:val="00936CD4"/>
    <w:rsid w:val="00944834"/>
    <w:rsid w:val="00952289"/>
    <w:rsid w:val="009871C5"/>
    <w:rsid w:val="009E0359"/>
    <w:rsid w:val="009E2377"/>
    <w:rsid w:val="009F60AB"/>
    <w:rsid w:val="009F7426"/>
    <w:rsid w:val="00A03BFE"/>
    <w:rsid w:val="00A06EC7"/>
    <w:rsid w:val="00A07CAB"/>
    <w:rsid w:val="00A1060E"/>
    <w:rsid w:val="00A260AD"/>
    <w:rsid w:val="00A27103"/>
    <w:rsid w:val="00A356E2"/>
    <w:rsid w:val="00A4040E"/>
    <w:rsid w:val="00A40DE5"/>
    <w:rsid w:val="00A479E2"/>
    <w:rsid w:val="00A55769"/>
    <w:rsid w:val="00A6730D"/>
    <w:rsid w:val="00A7383F"/>
    <w:rsid w:val="00A80747"/>
    <w:rsid w:val="00A86D27"/>
    <w:rsid w:val="00AA4B8E"/>
    <w:rsid w:val="00AC7A72"/>
    <w:rsid w:val="00AF3235"/>
    <w:rsid w:val="00AF5EB8"/>
    <w:rsid w:val="00B05CF9"/>
    <w:rsid w:val="00B122B0"/>
    <w:rsid w:val="00B21FAD"/>
    <w:rsid w:val="00B22000"/>
    <w:rsid w:val="00B30C10"/>
    <w:rsid w:val="00B30D53"/>
    <w:rsid w:val="00B351EC"/>
    <w:rsid w:val="00B45F6B"/>
    <w:rsid w:val="00B73FDC"/>
    <w:rsid w:val="00BA5491"/>
    <w:rsid w:val="00BB6B35"/>
    <w:rsid w:val="00BC0A98"/>
    <w:rsid w:val="00BC647E"/>
    <w:rsid w:val="00BE1B1B"/>
    <w:rsid w:val="00C03A60"/>
    <w:rsid w:val="00C14C79"/>
    <w:rsid w:val="00C20A64"/>
    <w:rsid w:val="00C37477"/>
    <w:rsid w:val="00C549AD"/>
    <w:rsid w:val="00C62B4E"/>
    <w:rsid w:val="00C92353"/>
    <w:rsid w:val="00CA37ED"/>
    <w:rsid w:val="00CB180C"/>
    <w:rsid w:val="00CD00C5"/>
    <w:rsid w:val="00CE4ABE"/>
    <w:rsid w:val="00CE56EA"/>
    <w:rsid w:val="00CF328B"/>
    <w:rsid w:val="00D01700"/>
    <w:rsid w:val="00D070E1"/>
    <w:rsid w:val="00D12200"/>
    <w:rsid w:val="00D15FAB"/>
    <w:rsid w:val="00D633BD"/>
    <w:rsid w:val="00D926E0"/>
    <w:rsid w:val="00DA16E3"/>
    <w:rsid w:val="00DB7DCB"/>
    <w:rsid w:val="00DE4651"/>
    <w:rsid w:val="00DF0EDC"/>
    <w:rsid w:val="00DF4C61"/>
    <w:rsid w:val="00E01615"/>
    <w:rsid w:val="00E11172"/>
    <w:rsid w:val="00E123D0"/>
    <w:rsid w:val="00E2004D"/>
    <w:rsid w:val="00E2302E"/>
    <w:rsid w:val="00E333E1"/>
    <w:rsid w:val="00E45D00"/>
    <w:rsid w:val="00E520EB"/>
    <w:rsid w:val="00E62AC4"/>
    <w:rsid w:val="00E66858"/>
    <w:rsid w:val="00E70F01"/>
    <w:rsid w:val="00E72643"/>
    <w:rsid w:val="00E759F8"/>
    <w:rsid w:val="00E80F3C"/>
    <w:rsid w:val="00EA250E"/>
    <w:rsid w:val="00EA4643"/>
    <w:rsid w:val="00EB76D7"/>
    <w:rsid w:val="00ED434B"/>
    <w:rsid w:val="00ED6D83"/>
    <w:rsid w:val="00EE2CBF"/>
    <w:rsid w:val="00EF6191"/>
    <w:rsid w:val="00F20A50"/>
    <w:rsid w:val="00F23773"/>
    <w:rsid w:val="00F3588F"/>
    <w:rsid w:val="00F4781B"/>
    <w:rsid w:val="00F509F1"/>
    <w:rsid w:val="00F53129"/>
    <w:rsid w:val="00F54864"/>
    <w:rsid w:val="00F55F00"/>
    <w:rsid w:val="00F62134"/>
    <w:rsid w:val="00F65B61"/>
    <w:rsid w:val="00F67986"/>
    <w:rsid w:val="00F935AD"/>
    <w:rsid w:val="00F96B61"/>
    <w:rsid w:val="00F96C81"/>
    <w:rsid w:val="00FB7514"/>
    <w:rsid w:val="00FC1ACA"/>
    <w:rsid w:val="00FC1DF2"/>
    <w:rsid w:val="00FD7755"/>
    <w:rsid w:val="00FF38B1"/>
    <w:rsid w:val="00FF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5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F6B"/>
  </w:style>
  <w:style w:type="paragraph" w:styleId="Footer">
    <w:name w:val="footer"/>
    <w:basedOn w:val="Normal"/>
    <w:link w:val="FooterChar"/>
    <w:uiPriority w:val="99"/>
    <w:semiHidden/>
    <w:unhideWhenUsed/>
    <w:rsid w:val="00B45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F6B"/>
  </w:style>
  <w:style w:type="paragraph" w:styleId="ListParagraph">
    <w:name w:val="List Paragraph"/>
    <w:basedOn w:val="Normal"/>
    <w:uiPriority w:val="34"/>
    <w:qFormat/>
    <w:rsid w:val="00CA37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158E0-BDCA-4213-9241-EA9ED3FF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masoud</dc:creator>
  <cp:lastModifiedBy>MRT</cp:lastModifiedBy>
  <cp:revision>17</cp:revision>
  <dcterms:created xsi:type="dcterms:W3CDTF">2013-10-19T11:11:00Z</dcterms:created>
  <dcterms:modified xsi:type="dcterms:W3CDTF">2012-09-24T21:05:00Z</dcterms:modified>
</cp:coreProperties>
</file>